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28D" w:rsidRDefault="00B8328D" w:rsidP="00B832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8328D" w:rsidRDefault="00B8328D" w:rsidP="00B83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8328D" w:rsidRDefault="00B8328D" w:rsidP="00B83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8328D" w:rsidRDefault="00B8328D" w:rsidP="00B83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28D" w:rsidRDefault="00B8328D" w:rsidP="00B83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28D" w:rsidRDefault="00B8328D" w:rsidP="00B83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ноября 2019 г.                            г. Ипатово                                             № 1713</w:t>
      </w:r>
    </w:p>
    <w:p w:rsidR="00B8328D" w:rsidRDefault="00B8328D" w:rsidP="00B83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28D" w:rsidRDefault="00B8328D" w:rsidP="00B832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Ипатовского городского округа Ставропольского края от 29 января 2019г. № 20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«Установление, изменение, отмена муниципального маршрута регулярных перевозок». 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В соответствии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«Установление, изменение, отмена муниципальных маршрутов регулярных перевозок»,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</w:t>
      </w:r>
      <w:r>
        <w:rPr>
          <w:rFonts w:ascii="Times New Roman" w:hAnsi="Times New Roman" w:cs="Times New Roman"/>
          <w:sz w:val="28"/>
          <w:szCs w:val="28"/>
        </w:rPr>
        <w:t xml:space="preserve">3-п, от 19 апреля 2019 г. № 2, </w:t>
      </w:r>
      <w:r w:rsidRPr="00DE28C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Ставропольского края от 17 июня 2019 г. № 913 «О внесении изменений в постановление администрации </w:t>
      </w:r>
      <w:proofErr w:type="spellStart"/>
      <w:r w:rsidRPr="00DE28CE">
        <w:rPr>
          <w:rFonts w:ascii="Times New Roman" w:hAnsi="Times New Roman" w:cs="Times New Roman"/>
          <w:sz w:val="28"/>
          <w:szCs w:val="28"/>
        </w:rPr>
        <w:t>Ипа-товского</w:t>
      </w:r>
      <w:proofErr w:type="spellEnd"/>
      <w:r w:rsidRPr="00DE28C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19 января 2018 г. №18 «О разработке и утверждении административных регламентов исполнения муниципальных функций и административных регламентов предоставления муни</w:t>
      </w:r>
      <w:r>
        <w:rPr>
          <w:rFonts w:ascii="Times New Roman" w:hAnsi="Times New Roman" w:cs="Times New Roman"/>
          <w:sz w:val="28"/>
          <w:szCs w:val="28"/>
        </w:rPr>
        <w:t>ципальных услуг в</w:t>
      </w:r>
      <w:r w:rsidRPr="00DE28CE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DE28CE" w:rsidRP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29 января 2019г. № 20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«Установление, изменение, отмена муниципального маршрута регулярных перевозок».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ab/>
      </w: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3.Отделу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DE28CE" w:rsidRDefault="00DE28CE" w:rsidP="00DE28CE">
      <w:pPr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28CE" w:rsidRP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E28CE" w:rsidRP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E28CE" w:rsidRPr="00DE28CE" w:rsidRDefault="00DE28CE" w:rsidP="00DE28C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E28C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E28CE">
        <w:rPr>
          <w:rFonts w:ascii="Times New Roman" w:hAnsi="Times New Roman" w:cs="Times New Roman"/>
          <w:sz w:val="28"/>
          <w:szCs w:val="28"/>
        </w:rPr>
        <w:t xml:space="preserve">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8CE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DE28CE" w:rsidRPr="00DE28C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344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A54F73"/>
    <w:rsid w:val="00A6588E"/>
    <w:rsid w:val="00A93606"/>
    <w:rsid w:val="00AD07FB"/>
    <w:rsid w:val="00AE2E1A"/>
    <w:rsid w:val="00B07C0A"/>
    <w:rsid w:val="00B26DC1"/>
    <w:rsid w:val="00B4171E"/>
    <w:rsid w:val="00B61D12"/>
    <w:rsid w:val="00B61D55"/>
    <w:rsid w:val="00B62EF8"/>
    <w:rsid w:val="00B63898"/>
    <w:rsid w:val="00B7507E"/>
    <w:rsid w:val="00B8328D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DE28C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D6A65538-1DB7-47AA-944B-5C9DE87F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FF3E7-4C98-4D07-AB24-CEFB61E1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2019-11-20T14:03:00Z</cp:lastPrinted>
  <dcterms:created xsi:type="dcterms:W3CDTF">2019-11-18T07:03:00Z</dcterms:created>
  <dcterms:modified xsi:type="dcterms:W3CDTF">2019-11-22T10:19:00Z</dcterms:modified>
</cp:coreProperties>
</file>